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0C66" w14:textId="619C6761" w:rsidR="0099308E" w:rsidRDefault="002C4512" w:rsidP="00BF132F">
      <w:pPr>
        <w:spacing w:line="240" w:lineRule="auto"/>
        <w:jc w:val="center"/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4AB4964C" wp14:editId="0CF6AEB7">
            <wp:simplePos x="0" y="0"/>
            <wp:positionH relativeFrom="column">
              <wp:posOffset>5374221</wp:posOffset>
            </wp:positionH>
            <wp:positionV relativeFrom="paragraph">
              <wp:posOffset>58552</wp:posOffset>
            </wp:positionV>
            <wp:extent cx="464029" cy="655607"/>
            <wp:effectExtent l="19050" t="0" r="0" b="0"/>
            <wp:wrapNone/>
            <wp:docPr id="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9" cy="6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1" locked="0" layoutInCell="1" allowOverlap="1" wp14:anchorId="6E99526F" wp14:editId="0AFC4FC2">
            <wp:simplePos x="0" y="0"/>
            <wp:positionH relativeFrom="column">
              <wp:posOffset>-284708</wp:posOffset>
            </wp:positionH>
            <wp:positionV relativeFrom="paragraph">
              <wp:posOffset>-27713</wp:posOffset>
            </wp:positionV>
            <wp:extent cx="526691" cy="534838"/>
            <wp:effectExtent l="19050" t="0" r="6709" b="0"/>
            <wp:wrapNone/>
            <wp:docPr id="26" name="Imagem 4" descr="Resultado de imagem para brasÃ£o do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brasÃ£o do bras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91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4DE">
        <w:rPr>
          <w:rFonts w:hAnsi="Tahoma"/>
          <w:color w:val="000000"/>
          <w:sz w:val="20"/>
          <w:szCs w:val="20"/>
        </w:rPr>
        <w:t>﻿</w:t>
      </w:r>
    </w:p>
    <w:p w14:paraId="5188ADF3" w14:textId="77777777" w:rsidR="0099308E" w:rsidRDefault="0099308E" w:rsidP="0099308E">
      <w:pPr>
        <w:spacing w:line="240" w:lineRule="auto"/>
        <w:jc w:val="center"/>
        <w:rPr>
          <w:rFonts w:hAnsi="Tahoma"/>
          <w:color w:val="000000"/>
          <w:sz w:val="20"/>
          <w:szCs w:val="20"/>
        </w:rPr>
      </w:pPr>
    </w:p>
    <w:p w14:paraId="038617BA" w14:textId="77777777" w:rsidR="0099308E" w:rsidRPr="003064DE" w:rsidRDefault="0099308E" w:rsidP="0099308E">
      <w:pPr>
        <w:spacing w:line="240" w:lineRule="auto"/>
        <w:jc w:val="center"/>
        <w:rPr>
          <w:rStyle w:val="Forte"/>
          <w:color w:val="000000"/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74624" behindDoc="1" locked="0" layoutInCell="1" allowOverlap="1" wp14:anchorId="414CE53A" wp14:editId="3E02A668">
            <wp:simplePos x="0" y="0"/>
            <wp:positionH relativeFrom="column">
              <wp:posOffset>5374221</wp:posOffset>
            </wp:positionH>
            <wp:positionV relativeFrom="paragraph">
              <wp:posOffset>58552</wp:posOffset>
            </wp:positionV>
            <wp:extent cx="464029" cy="655607"/>
            <wp:effectExtent l="1905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9" cy="6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76672" behindDoc="1" locked="0" layoutInCell="1" allowOverlap="1" wp14:anchorId="06B6B070" wp14:editId="299B6532">
            <wp:simplePos x="0" y="0"/>
            <wp:positionH relativeFrom="column">
              <wp:posOffset>-284708</wp:posOffset>
            </wp:positionH>
            <wp:positionV relativeFrom="paragraph">
              <wp:posOffset>-27713</wp:posOffset>
            </wp:positionV>
            <wp:extent cx="526691" cy="534838"/>
            <wp:effectExtent l="19050" t="0" r="6709" b="0"/>
            <wp:wrapNone/>
            <wp:docPr id="10" name="Imagem 4" descr="Resultado de imagem para brasÃ£o do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brasÃ£o do bras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91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4DE">
        <w:rPr>
          <w:rFonts w:hAnsi="Tahoma"/>
          <w:color w:val="000000"/>
          <w:sz w:val="20"/>
          <w:szCs w:val="20"/>
        </w:rPr>
        <w:t>﻿</w:t>
      </w:r>
      <w:r w:rsidRPr="003064DE">
        <w:rPr>
          <w:rStyle w:val="Forte"/>
          <w:color w:val="000000"/>
          <w:sz w:val="20"/>
          <w:szCs w:val="20"/>
        </w:rPr>
        <w:t>MINISTÉRIO DA EDUCAÇÃO</w:t>
      </w:r>
      <w:r w:rsidRPr="003064DE">
        <w:rPr>
          <w:b/>
          <w:bCs/>
          <w:color w:val="000000"/>
          <w:sz w:val="20"/>
          <w:szCs w:val="20"/>
        </w:rPr>
        <w:br/>
      </w:r>
      <w:r w:rsidRPr="003064DE">
        <w:rPr>
          <w:rStyle w:val="Forte"/>
          <w:color w:val="000000"/>
          <w:sz w:val="20"/>
          <w:szCs w:val="20"/>
        </w:rPr>
        <w:t xml:space="preserve">UNIVERSIDADE FEDERAL DO PIAUÍ – UFPI </w:t>
      </w:r>
      <w:r w:rsidRPr="003064DE">
        <w:rPr>
          <w:b/>
          <w:bCs/>
          <w:color w:val="000000"/>
          <w:sz w:val="20"/>
          <w:szCs w:val="20"/>
        </w:rPr>
        <w:br/>
      </w:r>
      <w:r w:rsidRPr="003064DE">
        <w:rPr>
          <w:rStyle w:val="Forte"/>
          <w:color w:val="000000"/>
          <w:sz w:val="20"/>
          <w:szCs w:val="20"/>
        </w:rPr>
        <w:t>CENTRO DE EDUCAÇÃO ABERTA E A DISTÂNCIA – CEAD</w:t>
      </w:r>
    </w:p>
    <w:p w14:paraId="4A48E2E2" w14:textId="77777777" w:rsidR="0099308E" w:rsidRPr="003064DE" w:rsidRDefault="0099308E" w:rsidP="0099308E">
      <w:pPr>
        <w:pStyle w:val="NormalWeb"/>
        <w:spacing w:before="0" w:beforeAutospacing="0" w:after="0" w:afterAutospacing="0"/>
        <w:jc w:val="center"/>
        <w:rPr>
          <w:rStyle w:val="Forte"/>
          <w:b w:val="0"/>
          <w:color w:val="000000"/>
          <w:sz w:val="18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498604F5" wp14:editId="35790405">
            <wp:simplePos x="0" y="0"/>
            <wp:positionH relativeFrom="column">
              <wp:posOffset>5253451</wp:posOffset>
            </wp:positionH>
            <wp:positionV relativeFrom="paragraph">
              <wp:posOffset>258757</wp:posOffset>
            </wp:positionV>
            <wp:extent cx="748701" cy="267418"/>
            <wp:effectExtent l="19050" t="0" r="0" b="0"/>
            <wp:wrapNone/>
            <wp:docPr id="11" name="Imagem 2" descr="C:\Users\JUSCELINO\Downloads\WhatsApp Image 2017-07-10 at 09.34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JUSCELINO\Downloads\WhatsApp Image 2017-07-10 at 09.34.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39" t="31908" r="2496" b="33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26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7E9C058F" wp14:editId="428E45AC">
            <wp:simplePos x="0" y="0"/>
            <wp:positionH relativeFrom="column">
              <wp:posOffset>-388225</wp:posOffset>
            </wp:positionH>
            <wp:positionV relativeFrom="paragraph">
              <wp:posOffset>94854</wp:posOffset>
            </wp:positionV>
            <wp:extent cx="714196" cy="388189"/>
            <wp:effectExtent l="19050" t="0" r="0" b="0"/>
            <wp:wrapNone/>
            <wp:docPr id="12" name="Imagem 13" descr="Resultado de imagem para u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ua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6" cy="38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4DE">
        <w:rPr>
          <w:rStyle w:val="Forte"/>
          <w:color w:val="000000"/>
          <w:sz w:val="20"/>
          <w:szCs w:val="20"/>
        </w:rPr>
        <w:t>UNIVERSIDADE ABERTA DO BRASIL – UAB/UFPI</w:t>
      </w:r>
      <w:r w:rsidRPr="003064DE">
        <w:rPr>
          <w:bCs/>
          <w:color w:val="000000"/>
          <w:sz w:val="20"/>
          <w:szCs w:val="20"/>
        </w:rPr>
        <w:br/>
      </w:r>
      <w:r w:rsidRPr="003064DE">
        <w:rPr>
          <w:rStyle w:val="Forte"/>
          <w:b w:val="0"/>
          <w:color w:val="000000"/>
          <w:sz w:val="18"/>
          <w:szCs w:val="20"/>
        </w:rPr>
        <w:t>Rua Olavo Bilac, 1148 – Centro Sul</w:t>
      </w:r>
      <w:r w:rsidRPr="003064DE">
        <w:rPr>
          <w:bCs/>
          <w:color w:val="000000"/>
          <w:sz w:val="18"/>
          <w:szCs w:val="20"/>
        </w:rPr>
        <w:br/>
      </w:r>
      <w:r w:rsidRPr="003064DE">
        <w:rPr>
          <w:rStyle w:val="Forte"/>
          <w:b w:val="0"/>
          <w:color w:val="000000"/>
          <w:sz w:val="18"/>
          <w:szCs w:val="20"/>
        </w:rPr>
        <w:t>CEP 64001-280 – Teresina PI</w:t>
      </w:r>
    </w:p>
    <w:p w14:paraId="6934C74C" w14:textId="77777777" w:rsidR="0099308E" w:rsidRPr="003064DE" w:rsidRDefault="0099308E" w:rsidP="0099308E">
      <w:pPr>
        <w:pStyle w:val="NormalWeb"/>
        <w:spacing w:before="0" w:beforeAutospacing="0" w:after="0" w:afterAutospacing="0"/>
        <w:jc w:val="center"/>
        <w:rPr>
          <w:rStyle w:val="Forte"/>
          <w:b w:val="0"/>
          <w:color w:val="000000"/>
          <w:sz w:val="20"/>
          <w:szCs w:val="20"/>
        </w:rPr>
      </w:pPr>
      <w:r w:rsidRPr="003064DE">
        <w:rPr>
          <w:rStyle w:val="Forte"/>
          <w:b w:val="0"/>
          <w:color w:val="000000"/>
          <w:sz w:val="18"/>
          <w:szCs w:val="20"/>
        </w:rPr>
        <w:t>Fone: (86) 3215-</w:t>
      </w:r>
      <w:r w:rsidRPr="003064DE">
        <w:rPr>
          <w:rStyle w:val="Forte"/>
          <w:b w:val="0"/>
          <w:sz w:val="18"/>
          <w:szCs w:val="20"/>
        </w:rPr>
        <w:t>4101</w:t>
      </w:r>
      <w:r w:rsidRPr="003064DE">
        <w:rPr>
          <w:bCs/>
          <w:sz w:val="18"/>
          <w:szCs w:val="20"/>
        </w:rPr>
        <w:br/>
      </w:r>
      <w:r w:rsidRPr="003064DE">
        <w:rPr>
          <w:rStyle w:val="Forte"/>
          <w:b w:val="0"/>
          <w:sz w:val="18"/>
          <w:szCs w:val="20"/>
        </w:rPr>
        <w:t xml:space="preserve">Site: </w:t>
      </w:r>
      <w:hyperlink r:id="rId8" w:history="1">
        <w:r w:rsidRPr="003064DE">
          <w:rPr>
            <w:rStyle w:val="Hyperlink"/>
            <w:sz w:val="18"/>
            <w:szCs w:val="20"/>
          </w:rPr>
          <w:t>www.cead.ufpi.br</w:t>
        </w:r>
      </w:hyperlink>
    </w:p>
    <w:p w14:paraId="28CEAE97" w14:textId="77777777" w:rsidR="0099308E" w:rsidRDefault="0099308E" w:rsidP="0099308E">
      <w:pPr>
        <w:pStyle w:val="NormalWeb"/>
        <w:spacing w:before="0" w:beforeAutospacing="0" w:after="0" w:afterAutospacing="0"/>
        <w:jc w:val="center"/>
        <w:rPr>
          <w:rStyle w:val="Forte"/>
          <w:color w:val="000000"/>
          <w:sz w:val="13"/>
          <w:szCs w:val="13"/>
        </w:rPr>
      </w:pPr>
    </w:p>
    <w:p w14:paraId="1C0C93A0" w14:textId="77777777" w:rsidR="0099308E" w:rsidRDefault="0099308E" w:rsidP="0099308E">
      <w:pPr>
        <w:pStyle w:val="NormalWeb"/>
        <w:spacing w:before="0" w:beforeAutospacing="0" w:after="0" w:afterAutospacing="0"/>
        <w:jc w:val="center"/>
        <w:rPr>
          <w:rStyle w:val="Forte"/>
          <w:color w:val="000000"/>
          <w:sz w:val="13"/>
          <w:szCs w:val="13"/>
        </w:rPr>
      </w:pPr>
    </w:p>
    <w:p w14:paraId="29882084" w14:textId="77777777" w:rsidR="0099308E" w:rsidRPr="003064DE" w:rsidRDefault="0099308E" w:rsidP="0099308E">
      <w:pPr>
        <w:pStyle w:val="NormalWeb"/>
        <w:spacing w:before="0" w:beforeAutospacing="0" w:after="0" w:afterAutospacing="0"/>
        <w:jc w:val="center"/>
        <w:rPr>
          <w:rStyle w:val="Forte"/>
          <w:color w:val="000000"/>
          <w:sz w:val="13"/>
          <w:szCs w:val="13"/>
        </w:rPr>
      </w:pPr>
    </w:p>
    <w:p w14:paraId="6654350D" w14:textId="77777777" w:rsidR="0099308E" w:rsidRPr="003064DE" w:rsidRDefault="0099308E" w:rsidP="0099308E">
      <w:pPr>
        <w:pStyle w:val="NormalWeb"/>
        <w:spacing w:before="0" w:beforeAutospacing="0" w:after="0" w:afterAutospacing="0"/>
        <w:jc w:val="center"/>
        <w:rPr>
          <w:rStyle w:val="Forte"/>
          <w:color w:val="000000"/>
          <w:sz w:val="13"/>
          <w:szCs w:val="13"/>
        </w:rPr>
      </w:pPr>
    </w:p>
    <w:p w14:paraId="47843067" w14:textId="77777777" w:rsidR="0099308E" w:rsidRDefault="0099308E" w:rsidP="0099308E">
      <w:pPr>
        <w:spacing w:line="240" w:lineRule="auto"/>
        <w:jc w:val="center"/>
        <w:rPr>
          <w:b/>
          <w:noProof/>
          <w:szCs w:val="24"/>
          <w:lang w:eastAsia="pt-BR"/>
        </w:rPr>
      </w:pPr>
      <w:r w:rsidRPr="00110DE0">
        <w:rPr>
          <w:b/>
          <w:noProof/>
          <w:szCs w:val="24"/>
          <w:lang w:eastAsia="pt-BR"/>
        </w:rPr>
        <w:t xml:space="preserve">EDITAL Nº </w:t>
      </w:r>
      <w:r>
        <w:rPr>
          <w:b/>
          <w:noProof/>
          <w:szCs w:val="24"/>
          <w:lang w:eastAsia="pt-BR"/>
        </w:rPr>
        <w:t>27</w:t>
      </w:r>
      <w:r w:rsidRPr="00110DE0">
        <w:rPr>
          <w:b/>
          <w:noProof/>
          <w:szCs w:val="24"/>
          <w:lang w:eastAsia="pt-BR"/>
        </w:rPr>
        <w:t>/20</w:t>
      </w:r>
      <w:r>
        <w:rPr>
          <w:b/>
          <w:noProof/>
          <w:szCs w:val="24"/>
          <w:lang w:eastAsia="pt-BR"/>
        </w:rPr>
        <w:t>22</w:t>
      </w:r>
      <w:r w:rsidRPr="00110DE0">
        <w:rPr>
          <w:b/>
          <w:noProof/>
          <w:szCs w:val="24"/>
          <w:lang w:eastAsia="pt-BR"/>
        </w:rPr>
        <w:t xml:space="preserve"> –</w:t>
      </w:r>
      <w:r w:rsidRPr="003A41D9">
        <w:rPr>
          <w:b/>
          <w:noProof/>
          <w:szCs w:val="24"/>
          <w:lang w:eastAsia="pt-BR"/>
        </w:rPr>
        <w:t xml:space="preserve"> CEAD/UFPI</w:t>
      </w:r>
    </w:p>
    <w:p w14:paraId="3541C2D9" w14:textId="77777777" w:rsidR="0099308E" w:rsidRPr="003A41D9" w:rsidRDefault="0099308E" w:rsidP="0099308E">
      <w:pPr>
        <w:spacing w:line="240" w:lineRule="auto"/>
        <w:jc w:val="center"/>
        <w:rPr>
          <w:b/>
          <w:noProof/>
          <w:szCs w:val="24"/>
          <w:lang w:eastAsia="pt-BR"/>
        </w:rPr>
      </w:pPr>
    </w:p>
    <w:p w14:paraId="36DCDA18" w14:textId="77777777" w:rsidR="0099308E" w:rsidRPr="003A41D9" w:rsidRDefault="0099308E" w:rsidP="0099308E">
      <w:pPr>
        <w:spacing w:line="240" w:lineRule="auto"/>
        <w:jc w:val="center"/>
        <w:rPr>
          <w:b/>
          <w:noProof/>
          <w:szCs w:val="24"/>
          <w:lang w:eastAsia="pt-BR"/>
        </w:rPr>
      </w:pPr>
    </w:p>
    <w:p w14:paraId="51A7ADB3" w14:textId="77777777" w:rsidR="0099308E" w:rsidRDefault="0099308E" w:rsidP="0099308E">
      <w:pPr>
        <w:spacing w:line="240" w:lineRule="auto"/>
        <w:ind w:left="709" w:right="-1"/>
        <w:jc w:val="center"/>
        <w:rPr>
          <w:b/>
          <w:szCs w:val="24"/>
        </w:rPr>
      </w:pPr>
      <w:r w:rsidRPr="003A41D9">
        <w:rPr>
          <w:b/>
          <w:szCs w:val="24"/>
        </w:rPr>
        <w:t>PROCESSO SELETIVO DE REMOÇÃO DE DOCENTES NO ÂMBITO DO CENTRO DE EDUCAÇÃO ABERTA E A DISTÂNCIA DA UNIVERSIDADE FEDERAL DO PIAUÍ</w:t>
      </w:r>
    </w:p>
    <w:p w14:paraId="28BF83D8" w14:textId="77777777" w:rsidR="0099308E" w:rsidRDefault="0099308E" w:rsidP="0099308E">
      <w:pPr>
        <w:spacing w:line="240" w:lineRule="auto"/>
        <w:jc w:val="center"/>
        <w:rPr>
          <w:b/>
          <w:noProof/>
          <w:szCs w:val="24"/>
          <w:lang w:eastAsia="pt-BR"/>
        </w:rPr>
      </w:pPr>
    </w:p>
    <w:p w14:paraId="5631CAD0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9308E" w14:paraId="7514DD0D" w14:textId="77777777" w:rsidTr="00094AF2">
        <w:trPr>
          <w:trHeight w:val="258"/>
        </w:trPr>
        <w:tc>
          <w:tcPr>
            <w:tcW w:w="9322" w:type="dxa"/>
            <w:shd w:val="clear" w:color="auto" w:fill="A6A6A6" w:themeFill="background1" w:themeFillShade="A6"/>
          </w:tcPr>
          <w:p w14:paraId="4F3E6321" w14:textId="77777777" w:rsidR="0099308E" w:rsidRPr="0099308E" w:rsidRDefault="0099308E" w:rsidP="0099308E">
            <w:pPr>
              <w:spacing w:line="240" w:lineRule="auto"/>
              <w:jc w:val="center"/>
              <w:rPr>
                <w:b/>
                <w:noProof/>
                <w:szCs w:val="24"/>
                <w:lang w:eastAsia="pt-BR"/>
              </w:rPr>
            </w:pPr>
            <w:r>
              <w:rPr>
                <w:b/>
                <w:szCs w:val="24"/>
              </w:rPr>
              <w:t xml:space="preserve"> </w:t>
            </w:r>
            <w:r w:rsidRPr="000072E3">
              <w:rPr>
                <w:noProof/>
                <w:szCs w:val="24"/>
                <w:lang w:eastAsia="pt-BR"/>
              </w:rPr>
              <w:t xml:space="preserve"> </w:t>
            </w:r>
            <w:r w:rsidRPr="0099308E">
              <w:rPr>
                <w:b/>
                <w:noProof/>
                <w:szCs w:val="24"/>
                <w:lang w:eastAsia="pt-BR"/>
              </w:rPr>
              <w:t>RESULTADO DE RECURSO REFERENTE AO RESULTADO DA</w:t>
            </w:r>
          </w:p>
          <w:p w14:paraId="276DD377" w14:textId="77777777" w:rsidR="0099308E" w:rsidRPr="0099308E" w:rsidRDefault="0099308E" w:rsidP="0099308E">
            <w:pPr>
              <w:spacing w:line="240" w:lineRule="auto"/>
              <w:jc w:val="center"/>
              <w:rPr>
                <w:b/>
                <w:noProof/>
                <w:szCs w:val="24"/>
                <w:lang w:eastAsia="pt-BR"/>
              </w:rPr>
            </w:pPr>
            <w:r w:rsidRPr="0099308E">
              <w:rPr>
                <w:b/>
                <w:noProof/>
                <w:szCs w:val="24"/>
                <w:lang w:eastAsia="pt-BR"/>
              </w:rPr>
              <w:t>ANÁLISE DE CURRÍCULO E DIVULGAÇÃO DA ANÁLISE DE</w:t>
            </w:r>
          </w:p>
          <w:p w14:paraId="3B5633FA" w14:textId="77777777" w:rsidR="0099308E" w:rsidRPr="00FF11D1" w:rsidRDefault="0099308E" w:rsidP="0099308E">
            <w:pPr>
              <w:spacing w:line="240" w:lineRule="auto"/>
              <w:jc w:val="center"/>
              <w:rPr>
                <w:b/>
                <w:noProof/>
                <w:szCs w:val="24"/>
                <w:lang w:eastAsia="pt-BR"/>
              </w:rPr>
            </w:pPr>
            <w:r w:rsidRPr="0099308E">
              <w:rPr>
                <w:b/>
                <w:noProof/>
                <w:szCs w:val="24"/>
                <w:lang w:eastAsia="pt-BR"/>
              </w:rPr>
              <w:t>CURRÍCULO APÓS RECURSO</w:t>
            </w:r>
          </w:p>
        </w:tc>
      </w:tr>
    </w:tbl>
    <w:p w14:paraId="3C7136C1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</w:p>
    <w:p w14:paraId="5E4E6DD7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</w:p>
    <w:p w14:paraId="01D8C83F" w14:textId="77777777" w:rsidR="0099308E" w:rsidRDefault="0099308E" w:rsidP="0099308E">
      <w:pPr>
        <w:spacing w:line="240" w:lineRule="auto"/>
        <w:ind w:firstLine="709"/>
        <w:rPr>
          <w:noProof/>
          <w:szCs w:val="24"/>
          <w:lang w:eastAsia="pt-BR"/>
        </w:rPr>
      </w:pPr>
      <w:r>
        <w:rPr>
          <w:noProof/>
          <w:szCs w:val="24"/>
          <w:lang w:eastAsia="pt-BR"/>
        </w:rPr>
        <w:t>A Comissão informa que não houve interposição de recursos. Desse modo, a nota atribuída ao candidato fica mantida (10,0).</w:t>
      </w:r>
    </w:p>
    <w:p w14:paraId="7486C504" w14:textId="77777777" w:rsidR="000F4603" w:rsidRDefault="000F4603" w:rsidP="0099308E">
      <w:pPr>
        <w:spacing w:line="240" w:lineRule="auto"/>
        <w:ind w:firstLine="709"/>
        <w:rPr>
          <w:noProof/>
          <w:szCs w:val="24"/>
          <w:lang w:eastAsia="pt-BR"/>
        </w:rPr>
      </w:pPr>
    </w:p>
    <w:p w14:paraId="71412A21" w14:textId="77777777" w:rsidR="000F4603" w:rsidRDefault="000F4603" w:rsidP="000F4603">
      <w:pPr>
        <w:spacing w:line="240" w:lineRule="auto"/>
        <w:jc w:val="center"/>
        <w:rPr>
          <w:noProof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6"/>
        <w:gridCol w:w="4074"/>
        <w:gridCol w:w="2240"/>
        <w:gridCol w:w="2291"/>
      </w:tblGrid>
      <w:tr w:rsidR="000F4603" w14:paraId="6F659E8F" w14:textId="77777777" w:rsidTr="00094AF2">
        <w:tc>
          <w:tcPr>
            <w:tcW w:w="4530" w:type="dxa"/>
            <w:gridSpan w:val="2"/>
            <w:shd w:val="clear" w:color="auto" w:fill="A6A6A6" w:themeFill="background1" w:themeFillShade="A6"/>
          </w:tcPr>
          <w:p w14:paraId="6BFA38AF" w14:textId="77777777" w:rsidR="000F4603" w:rsidRPr="003A41D9" w:rsidRDefault="000F4603" w:rsidP="00094AF2">
            <w:pPr>
              <w:spacing w:line="240" w:lineRule="auto"/>
              <w:jc w:val="center"/>
              <w:rPr>
                <w:b/>
                <w:noProof/>
                <w:szCs w:val="24"/>
                <w:lang w:eastAsia="pt-BR"/>
              </w:rPr>
            </w:pPr>
            <w:r>
              <w:rPr>
                <w:b/>
                <w:noProof/>
                <w:szCs w:val="24"/>
                <w:lang w:eastAsia="pt-BR"/>
              </w:rPr>
              <w:t>CPF DO CANDIDATO</w:t>
            </w:r>
          </w:p>
        </w:tc>
        <w:tc>
          <w:tcPr>
            <w:tcW w:w="2240" w:type="dxa"/>
            <w:shd w:val="clear" w:color="auto" w:fill="A6A6A6" w:themeFill="background1" w:themeFillShade="A6"/>
          </w:tcPr>
          <w:p w14:paraId="795D85C9" w14:textId="77777777" w:rsidR="000F4603" w:rsidRPr="003A41D9" w:rsidRDefault="000F4603" w:rsidP="00094AF2">
            <w:pPr>
              <w:spacing w:line="240" w:lineRule="auto"/>
              <w:jc w:val="center"/>
              <w:rPr>
                <w:b/>
                <w:noProof/>
                <w:szCs w:val="24"/>
                <w:lang w:eastAsia="pt-BR"/>
              </w:rPr>
            </w:pPr>
            <w:r w:rsidRPr="003A41D9">
              <w:rPr>
                <w:b/>
                <w:noProof/>
                <w:szCs w:val="24"/>
                <w:lang w:eastAsia="pt-BR"/>
              </w:rPr>
              <w:t>ÁREA</w:t>
            </w:r>
          </w:p>
        </w:tc>
        <w:tc>
          <w:tcPr>
            <w:tcW w:w="2291" w:type="dxa"/>
            <w:shd w:val="clear" w:color="auto" w:fill="A6A6A6" w:themeFill="background1" w:themeFillShade="A6"/>
          </w:tcPr>
          <w:p w14:paraId="13E265BC" w14:textId="77777777" w:rsidR="000F4603" w:rsidRPr="003A41D9" w:rsidRDefault="000F4603" w:rsidP="00094AF2">
            <w:pPr>
              <w:spacing w:line="240" w:lineRule="auto"/>
              <w:jc w:val="center"/>
              <w:rPr>
                <w:b/>
                <w:noProof/>
                <w:szCs w:val="24"/>
                <w:lang w:eastAsia="pt-BR"/>
              </w:rPr>
            </w:pPr>
            <w:r>
              <w:rPr>
                <w:b/>
                <w:noProof/>
                <w:szCs w:val="24"/>
                <w:lang w:eastAsia="pt-BR"/>
              </w:rPr>
              <w:t>NOTA</w:t>
            </w:r>
          </w:p>
        </w:tc>
      </w:tr>
      <w:tr w:rsidR="000F4603" w14:paraId="5166DB3E" w14:textId="77777777" w:rsidTr="00094AF2">
        <w:tc>
          <w:tcPr>
            <w:tcW w:w="456" w:type="dxa"/>
          </w:tcPr>
          <w:p w14:paraId="2880B5CF" w14:textId="77777777" w:rsidR="000F4603" w:rsidRDefault="000F4603" w:rsidP="00094AF2">
            <w:pPr>
              <w:spacing w:line="240" w:lineRule="auto"/>
              <w:rPr>
                <w:noProof/>
                <w:szCs w:val="24"/>
                <w:lang w:eastAsia="pt-BR"/>
              </w:rPr>
            </w:pPr>
            <w:r>
              <w:rPr>
                <w:noProof/>
                <w:szCs w:val="24"/>
                <w:lang w:eastAsia="pt-BR"/>
              </w:rPr>
              <w:t>01</w:t>
            </w:r>
          </w:p>
        </w:tc>
        <w:tc>
          <w:tcPr>
            <w:tcW w:w="4074" w:type="dxa"/>
          </w:tcPr>
          <w:p w14:paraId="6CCB825D" w14:textId="77777777" w:rsidR="000F4603" w:rsidRDefault="000F4603" w:rsidP="00094AF2">
            <w:pPr>
              <w:spacing w:line="240" w:lineRule="auto"/>
              <w:jc w:val="center"/>
              <w:rPr>
                <w:noProof/>
                <w:szCs w:val="24"/>
                <w:lang w:eastAsia="pt-BR"/>
              </w:rPr>
            </w:pPr>
            <w:r w:rsidRPr="00BC48E3">
              <w:rPr>
                <w:noProof/>
                <w:szCs w:val="24"/>
                <w:lang w:eastAsia="pt-BR"/>
              </w:rPr>
              <w:t>076.</w:t>
            </w:r>
            <w:r>
              <w:rPr>
                <w:noProof/>
                <w:szCs w:val="24"/>
                <w:lang w:eastAsia="pt-BR"/>
              </w:rPr>
              <w:t>***</w:t>
            </w:r>
            <w:r w:rsidRPr="00BC48E3">
              <w:rPr>
                <w:noProof/>
                <w:szCs w:val="24"/>
                <w:lang w:eastAsia="pt-BR"/>
              </w:rPr>
              <w:t>.957-63</w:t>
            </w:r>
          </w:p>
        </w:tc>
        <w:tc>
          <w:tcPr>
            <w:tcW w:w="2240" w:type="dxa"/>
          </w:tcPr>
          <w:p w14:paraId="56552484" w14:textId="77777777" w:rsidR="000F4603" w:rsidRDefault="000F4603" w:rsidP="00094AF2">
            <w:pPr>
              <w:spacing w:line="240" w:lineRule="auto"/>
              <w:jc w:val="center"/>
              <w:rPr>
                <w:noProof/>
                <w:szCs w:val="24"/>
                <w:lang w:eastAsia="pt-BR"/>
              </w:rPr>
            </w:pPr>
            <w:r>
              <w:rPr>
                <w:szCs w:val="24"/>
              </w:rPr>
              <w:t>Filosofia</w:t>
            </w:r>
          </w:p>
        </w:tc>
        <w:tc>
          <w:tcPr>
            <w:tcW w:w="2291" w:type="dxa"/>
          </w:tcPr>
          <w:p w14:paraId="1B66CA2D" w14:textId="77777777" w:rsidR="000F4603" w:rsidRDefault="000F4603" w:rsidP="00094AF2">
            <w:pPr>
              <w:spacing w:line="240" w:lineRule="auto"/>
              <w:jc w:val="center"/>
              <w:rPr>
                <w:noProof/>
                <w:szCs w:val="24"/>
                <w:lang w:eastAsia="pt-BR"/>
              </w:rPr>
            </w:pPr>
            <w:r>
              <w:rPr>
                <w:noProof/>
                <w:szCs w:val="24"/>
                <w:lang w:eastAsia="pt-BR"/>
              </w:rPr>
              <w:t>10,0</w:t>
            </w:r>
          </w:p>
        </w:tc>
      </w:tr>
    </w:tbl>
    <w:p w14:paraId="71F5AA85" w14:textId="77777777" w:rsidR="000F4603" w:rsidRPr="003A41D9" w:rsidRDefault="000F4603" w:rsidP="000F4603">
      <w:pPr>
        <w:spacing w:line="240" w:lineRule="auto"/>
        <w:jc w:val="center"/>
        <w:rPr>
          <w:noProof/>
          <w:szCs w:val="24"/>
          <w:lang w:eastAsia="pt-BR"/>
        </w:rPr>
      </w:pPr>
    </w:p>
    <w:p w14:paraId="789B97B7" w14:textId="77777777" w:rsidR="000F4603" w:rsidRDefault="000F4603" w:rsidP="000F4603">
      <w:pPr>
        <w:spacing w:line="240" w:lineRule="auto"/>
        <w:jc w:val="center"/>
        <w:rPr>
          <w:noProof/>
          <w:szCs w:val="24"/>
          <w:lang w:eastAsia="pt-BR"/>
        </w:rPr>
      </w:pPr>
    </w:p>
    <w:p w14:paraId="04183ACD" w14:textId="77777777" w:rsidR="000F4603" w:rsidRDefault="000F4603" w:rsidP="0099308E">
      <w:pPr>
        <w:spacing w:line="240" w:lineRule="auto"/>
        <w:ind w:firstLine="709"/>
        <w:rPr>
          <w:noProof/>
          <w:szCs w:val="24"/>
          <w:lang w:eastAsia="pt-BR"/>
        </w:rPr>
      </w:pPr>
    </w:p>
    <w:p w14:paraId="30946C91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</w:p>
    <w:p w14:paraId="4915C2F4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</w:p>
    <w:p w14:paraId="62E4E108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</w:p>
    <w:p w14:paraId="0199DA4F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  <w:r>
        <w:rPr>
          <w:noProof/>
          <w:szCs w:val="24"/>
          <w:lang w:eastAsia="pt-BR"/>
        </w:rPr>
        <w:t xml:space="preserve"> </w:t>
      </w:r>
    </w:p>
    <w:p w14:paraId="0658B97B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  <w:r w:rsidRPr="003A41D9">
        <w:rPr>
          <w:noProof/>
          <w:szCs w:val="24"/>
          <w:lang w:eastAsia="pt-BR"/>
        </w:rPr>
        <w:t>Teresina,</w:t>
      </w:r>
      <w:r>
        <w:rPr>
          <w:noProof/>
          <w:szCs w:val="24"/>
          <w:lang w:eastAsia="pt-BR"/>
        </w:rPr>
        <w:t xml:space="preserve"> 14 de </w:t>
      </w:r>
      <w:r w:rsidR="000F4603">
        <w:rPr>
          <w:noProof/>
          <w:szCs w:val="24"/>
          <w:lang w:eastAsia="pt-BR"/>
        </w:rPr>
        <w:t>fevereiro de 2022</w:t>
      </w:r>
    </w:p>
    <w:p w14:paraId="14D060AE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</w:p>
    <w:p w14:paraId="1919ACA4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</w:p>
    <w:p w14:paraId="0900D758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</w:p>
    <w:p w14:paraId="005206BF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</w:p>
    <w:p w14:paraId="65D986C3" w14:textId="77777777" w:rsidR="0099308E" w:rsidRDefault="0099308E" w:rsidP="0099308E">
      <w:pPr>
        <w:spacing w:line="240" w:lineRule="auto"/>
        <w:jc w:val="center"/>
        <w:rPr>
          <w:noProof/>
          <w:szCs w:val="24"/>
          <w:lang w:eastAsia="pt-BR"/>
        </w:rPr>
      </w:pPr>
    </w:p>
    <w:p w14:paraId="6513CDC6" w14:textId="77777777" w:rsidR="0099308E" w:rsidRDefault="0099308E" w:rsidP="0099308E">
      <w:pPr>
        <w:spacing w:line="240" w:lineRule="auto"/>
        <w:jc w:val="center"/>
        <w:rPr>
          <w:b/>
          <w:noProof/>
          <w:szCs w:val="24"/>
          <w:lang w:eastAsia="pt-BR"/>
        </w:rPr>
      </w:pPr>
      <w:r>
        <w:rPr>
          <w:b/>
          <w:noProof/>
          <w:szCs w:val="24"/>
          <w:lang w:eastAsia="pt-BR"/>
        </w:rPr>
        <w:t xml:space="preserve">Prof.  </w:t>
      </w:r>
      <w:r w:rsidRPr="00BC48E3">
        <w:rPr>
          <w:b/>
          <w:noProof/>
          <w:szCs w:val="24"/>
          <w:lang w:eastAsia="pt-BR"/>
        </w:rPr>
        <w:t>Maycon Silva Santos</w:t>
      </w:r>
    </w:p>
    <w:p w14:paraId="43CA04B0" w14:textId="77777777" w:rsidR="0099308E" w:rsidRDefault="0099308E" w:rsidP="0099308E">
      <w:pPr>
        <w:spacing w:line="240" w:lineRule="auto"/>
        <w:jc w:val="center"/>
        <w:rPr>
          <w:b/>
          <w:noProof/>
          <w:szCs w:val="24"/>
          <w:lang w:eastAsia="pt-BR"/>
        </w:rPr>
      </w:pPr>
      <w:r w:rsidRPr="003064DE">
        <w:rPr>
          <w:i/>
          <w:noProof/>
          <w:szCs w:val="24"/>
          <w:lang w:eastAsia="pt-BR"/>
        </w:rPr>
        <w:t>Presidente da Comissão</w:t>
      </w:r>
    </w:p>
    <w:p w14:paraId="3822B306" w14:textId="77777777" w:rsidR="0099308E" w:rsidRDefault="0099308E"/>
    <w:p w14:paraId="263AB3EA" w14:textId="77777777" w:rsidR="0099308E" w:rsidRDefault="0099308E"/>
    <w:p w14:paraId="3514DD78" w14:textId="77777777" w:rsidR="0099308E" w:rsidRDefault="0099308E"/>
    <w:p w14:paraId="29532CA8" w14:textId="4836ED2C" w:rsidR="0099308E" w:rsidRDefault="0099308E" w:rsidP="00BF132F">
      <w:pPr>
        <w:spacing w:line="240" w:lineRule="auto"/>
        <w:rPr>
          <w:b/>
          <w:noProof/>
          <w:szCs w:val="24"/>
          <w:lang w:eastAsia="pt-BR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79744" behindDoc="1" locked="0" layoutInCell="1" allowOverlap="1" wp14:anchorId="6713A1BC" wp14:editId="7730A9B9">
            <wp:simplePos x="0" y="0"/>
            <wp:positionH relativeFrom="column">
              <wp:posOffset>5374221</wp:posOffset>
            </wp:positionH>
            <wp:positionV relativeFrom="paragraph">
              <wp:posOffset>58552</wp:posOffset>
            </wp:positionV>
            <wp:extent cx="464029" cy="655607"/>
            <wp:effectExtent l="19050" t="0" r="0" b="0"/>
            <wp:wrapNone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9" cy="6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81792" behindDoc="1" locked="0" layoutInCell="1" allowOverlap="1" wp14:anchorId="20EC04C9" wp14:editId="19806020">
            <wp:simplePos x="0" y="0"/>
            <wp:positionH relativeFrom="column">
              <wp:posOffset>-284708</wp:posOffset>
            </wp:positionH>
            <wp:positionV relativeFrom="paragraph">
              <wp:posOffset>-27713</wp:posOffset>
            </wp:positionV>
            <wp:extent cx="526691" cy="534838"/>
            <wp:effectExtent l="19050" t="0" r="6709" b="0"/>
            <wp:wrapNone/>
            <wp:docPr id="14" name="Imagem 4" descr="Resultado de imagem para brasÃ£o do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brasÃ£o do bras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91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308E" w:rsidSect="003A41D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12"/>
    <w:rsid w:val="00003ECC"/>
    <w:rsid w:val="000A497E"/>
    <w:rsid w:val="000F4603"/>
    <w:rsid w:val="001E6E68"/>
    <w:rsid w:val="0028588F"/>
    <w:rsid w:val="002C4512"/>
    <w:rsid w:val="00491F54"/>
    <w:rsid w:val="00871C38"/>
    <w:rsid w:val="0099308E"/>
    <w:rsid w:val="00BF132F"/>
    <w:rsid w:val="00F3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8992"/>
  <w15:chartTrackingRefBased/>
  <w15:docId w15:val="{B64EB5B8-4EF5-43B1-BC8E-18068544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12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451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4512"/>
    <w:rPr>
      <w:b/>
      <w:bCs/>
    </w:rPr>
  </w:style>
  <w:style w:type="character" w:styleId="Hyperlink">
    <w:name w:val="Hyperlink"/>
    <w:basedOn w:val="Fontepargpadro"/>
    <w:uiPriority w:val="99"/>
    <w:unhideWhenUsed/>
    <w:rsid w:val="002C451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2C4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d.ufpi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Jucelino</dc:creator>
  <cp:keywords/>
  <dc:description/>
  <cp:lastModifiedBy>Francisco Jair</cp:lastModifiedBy>
  <cp:revision>3</cp:revision>
  <dcterms:created xsi:type="dcterms:W3CDTF">2022-02-07T21:14:00Z</dcterms:created>
  <dcterms:modified xsi:type="dcterms:W3CDTF">2022-02-14T21:31:00Z</dcterms:modified>
</cp:coreProperties>
</file>